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96D" w:rsidRDefault="0006396D" w:rsidP="0006396D">
      <w:pPr>
        <w:ind w:left="3600" w:firstLine="720"/>
        <w:rPr>
          <w:snapToGrid w:val="0"/>
        </w:rPr>
      </w:pPr>
      <w:bookmarkStart w:id="0" w:name="DokNai"/>
      <w:r>
        <w:rPr>
          <w:noProof/>
        </w:rPr>
        <w:drawing>
          <wp:inline distT="0" distB="0" distL="0" distR="0" wp14:anchorId="2FE3F5D2" wp14:editId="575A384D">
            <wp:extent cx="495300" cy="6381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96D" w:rsidRDefault="0006396D" w:rsidP="0006396D">
      <w:pPr>
        <w:pStyle w:val="a7"/>
        <w:rPr>
          <w:sz w:val="28"/>
          <w:szCs w:val="28"/>
        </w:rPr>
      </w:pPr>
    </w:p>
    <w:p w:rsidR="0006396D" w:rsidRDefault="0006396D" w:rsidP="0006396D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>ОЗЕРСКОГО ГОРОДСКОГО ОКРУГА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</w:rPr>
        <w:t>ЧЕЛЯБИНСКОЙ ОБЛАСТИ</w:t>
      </w:r>
    </w:p>
    <w:p w:rsidR="0006396D" w:rsidRDefault="0006396D" w:rsidP="0006396D">
      <w:pPr>
        <w:suppressLineNumbers/>
        <w:jc w:val="center"/>
        <w:rPr>
          <w:b/>
          <w:sz w:val="36"/>
        </w:rPr>
      </w:pPr>
    </w:p>
    <w:p w:rsidR="0006396D" w:rsidRDefault="0006396D" w:rsidP="0006396D">
      <w:pPr>
        <w:suppressLineNumbers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06396D" w:rsidRDefault="0006396D" w:rsidP="0006396D">
      <w:pPr>
        <w:suppressLineNumbers/>
        <w:jc w:val="center"/>
        <w:rPr>
          <w:sz w:val="28"/>
        </w:rPr>
      </w:pPr>
    </w:p>
    <w:p w:rsidR="0006396D" w:rsidRDefault="0006396D" w:rsidP="0006396D">
      <w:pPr>
        <w:suppressLineNumbers/>
        <w:jc w:val="center"/>
        <w:rPr>
          <w:sz w:val="28"/>
        </w:rPr>
      </w:pPr>
      <w:r>
        <w:rPr>
          <w:sz w:val="28"/>
        </w:rPr>
        <w:t>«___» ____________ 202</w:t>
      </w:r>
      <w:r w:rsidR="00297A4F">
        <w:rPr>
          <w:sz w:val="28"/>
        </w:rPr>
        <w:t>4</w:t>
      </w:r>
      <w:r>
        <w:rPr>
          <w:sz w:val="28"/>
        </w:rPr>
        <w:t xml:space="preserve"> г.                                                              № ________</w:t>
      </w:r>
    </w:p>
    <w:p w:rsidR="0006396D" w:rsidRDefault="0006396D" w:rsidP="0006396D">
      <w:pPr>
        <w:suppressLineNumbers/>
        <w:rPr>
          <w:b/>
          <w:sz w:val="28"/>
        </w:rPr>
      </w:pPr>
    </w:p>
    <w:p w:rsidR="0006396D" w:rsidRDefault="0006396D" w:rsidP="0006396D">
      <w:pPr>
        <w:suppressLineNumbers/>
        <w:ind w:right="991"/>
        <w:jc w:val="center"/>
        <w:rPr>
          <w:b/>
          <w:sz w:val="28"/>
        </w:rPr>
      </w:pPr>
    </w:p>
    <w:bookmarkEnd w:id="0"/>
    <w:p w:rsidR="00623C59" w:rsidRDefault="005748A4" w:rsidP="00623C59">
      <w:pPr>
        <w:suppressLineNumbers/>
        <w:jc w:val="both"/>
      </w:pPr>
      <w:r>
        <w:rPr>
          <w:b/>
          <w:sz w:val="28"/>
        </w:rPr>
        <w:t xml:space="preserve">О внесении изменений в постановление от </w:t>
      </w:r>
      <w:r w:rsidR="00112B7B">
        <w:rPr>
          <w:b/>
          <w:sz w:val="28"/>
        </w:rPr>
        <w:t>16</w:t>
      </w:r>
      <w:r>
        <w:rPr>
          <w:b/>
          <w:sz w:val="28"/>
        </w:rPr>
        <w:t>.</w:t>
      </w:r>
      <w:r w:rsidR="00112B7B">
        <w:rPr>
          <w:b/>
          <w:sz w:val="28"/>
        </w:rPr>
        <w:t>01</w:t>
      </w:r>
      <w:r>
        <w:rPr>
          <w:b/>
          <w:sz w:val="28"/>
        </w:rPr>
        <w:t>.20</w:t>
      </w:r>
      <w:r w:rsidR="00112B7B">
        <w:rPr>
          <w:b/>
          <w:sz w:val="28"/>
        </w:rPr>
        <w:t>19</w:t>
      </w:r>
      <w:r>
        <w:rPr>
          <w:b/>
          <w:sz w:val="28"/>
        </w:rPr>
        <w:t xml:space="preserve"> №</w:t>
      </w:r>
      <w:r w:rsidR="00112B7B">
        <w:rPr>
          <w:b/>
          <w:sz w:val="28"/>
        </w:rPr>
        <w:t>41</w:t>
      </w:r>
      <w:r>
        <w:rPr>
          <w:b/>
          <w:sz w:val="28"/>
        </w:rPr>
        <w:t xml:space="preserve"> «</w:t>
      </w:r>
      <w:r w:rsidR="00112B7B">
        <w:rPr>
          <w:b/>
          <w:sz w:val="28"/>
        </w:rPr>
        <w:t xml:space="preserve">Об утверждении административного регламента исполнения муниципальной услуги по предоставлению разрешений на въезд (выезд) граждан </w:t>
      </w:r>
      <w:proofErr w:type="gramStart"/>
      <w:r w:rsidR="00112B7B">
        <w:rPr>
          <w:b/>
          <w:sz w:val="28"/>
        </w:rPr>
        <w:t>в</w:t>
      </w:r>
      <w:proofErr w:type="gramEnd"/>
      <w:r w:rsidR="00112B7B">
        <w:rPr>
          <w:b/>
          <w:sz w:val="28"/>
        </w:rPr>
        <w:t xml:space="preserve"> ЗАТО – город Озерск Челябинской области, за исключением режимных территорий ФГУП «ПО «Маяк</w:t>
      </w:r>
      <w:r>
        <w:rPr>
          <w:b/>
          <w:sz w:val="28"/>
        </w:rPr>
        <w:t>»</w:t>
      </w:r>
    </w:p>
    <w:p w:rsidR="00623C59" w:rsidRDefault="00623C59" w:rsidP="00623C59">
      <w:pPr>
        <w:suppressLineNumbers/>
        <w:jc w:val="both"/>
      </w:pPr>
    </w:p>
    <w:p w:rsidR="00112B7B" w:rsidRPr="00112B7B" w:rsidRDefault="00112B7B" w:rsidP="00112B7B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27.10.2010 № 210- ФЗ «Об организации предоставления государственных и муниципальных услуг»,</w:t>
      </w:r>
      <w:r w:rsidRPr="00112B7B">
        <w:rPr>
          <w:sz w:val="24"/>
          <w:szCs w:val="24"/>
        </w:rPr>
        <w:t xml:space="preserve"> </w:t>
      </w:r>
      <w:r w:rsidRPr="00112B7B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112B7B">
        <w:rPr>
          <w:sz w:val="28"/>
          <w:szCs w:val="28"/>
        </w:rPr>
        <w:t xml:space="preserve"> Р</w:t>
      </w:r>
      <w:r>
        <w:rPr>
          <w:sz w:val="28"/>
          <w:szCs w:val="28"/>
        </w:rPr>
        <w:t>оссийской Федерации от 14.07.</w:t>
      </w:r>
      <w:r w:rsidRPr="00112B7B">
        <w:rPr>
          <w:sz w:val="28"/>
          <w:szCs w:val="28"/>
        </w:rPr>
        <w:t>1992 N 3297-</w:t>
      </w:r>
      <w:r>
        <w:rPr>
          <w:sz w:val="28"/>
          <w:szCs w:val="28"/>
          <w:lang w:val="en-US"/>
        </w:rPr>
        <w:t>I</w:t>
      </w:r>
      <w:r w:rsidRPr="00112B7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12B7B">
        <w:rPr>
          <w:sz w:val="28"/>
          <w:szCs w:val="28"/>
        </w:rPr>
        <w:t>О закрытом администрати</w:t>
      </w:r>
      <w:r>
        <w:rPr>
          <w:sz w:val="28"/>
          <w:szCs w:val="28"/>
        </w:rPr>
        <w:t>вно-территориальном образовании»</w:t>
      </w:r>
    </w:p>
    <w:p w:rsidR="005748A4" w:rsidRDefault="005748A4" w:rsidP="00C923FC">
      <w:pPr>
        <w:ind w:firstLine="708"/>
        <w:jc w:val="both"/>
        <w:outlineLvl w:val="0"/>
        <w:rPr>
          <w:sz w:val="28"/>
          <w:szCs w:val="28"/>
        </w:rPr>
      </w:pPr>
    </w:p>
    <w:p w:rsidR="00196F77" w:rsidRDefault="00196F77" w:rsidP="00196F77">
      <w:pPr>
        <w:suppressLineNumbers/>
        <w:ind w:firstLine="52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96F77" w:rsidRDefault="00196F77" w:rsidP="00C923FC">
      <w:pPr>
        <w:ind w:firstLine="708"/>
        <w:jc w:val="both"/>
        <w:outlineLvl w:val="0"/>
        <w:rPr>
          <w:sz w:val="28"/>
          <w:szCs w:val="28"/>
        </w:rPr>
      </w:pPr>
    </w:p>
    <w:p w:rsidR="00C74AD1" w:rsidRDefault="00C74AD1" w:rsidP="00B85F60">
      <w:pPr>
        <w:suppressLineNumber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="001167E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112B7B">
        <w:rPr>
          <w:sz w:val="28"/>
          <w:szCs w:val="28"/>
        </w:rPr>
        <w:t>административный регламент исполнения муниципальной услуги по предоставл</w:t>
      </w:r>
      <w:r w:rsidR="00E673F2">
        <w:rPr>
          <w:sz w:val="28"/>
          <w:szCs w:val="28"/>
        </w:rPr>
        <w:t>ению разрешений на въезд (выезд) граждан в ЗАТО – город Озерск Челябинской области, за исключением режимных территории ФГУП «ПО «Маяк»</w:t>
      </w:r>
      <w:r w:rsidR="0079176D">
        <w:rPr>
          <w:sz w:val="28"/>
          <w:szCs w:val="28"/>
        </w:rPr>
        <w:t>, утвержденный постановлением администрации Озерского городского округа</w:t>
      </w:r>
      <w:r w:rsidR="0079176D" w:rsidRPr="0079176D">
        <w:rPr>
          <w:sz w:val="28"/>
          <w:szCs w:val="28"/>
        </w:rPr>
        <w:t xml:space="preserve"> </w:t>
      </w:r>
      <w:r w:rsidR="005748A4" w:rsidRPr="005748A4">
        <w:rPr>
          <w:sz w:val="28"/>
          <w:szCs w:val="28"/>
        </w:rPr>
        <w:t xml:space="preserve">от </w:t>
      </w:r>
      <w:r w:rsidR="00E673F2" w:rsidRPr="00E673F2">
        <w:rPr>
          <w:sz w:val="28"/>
          <w:szCs w:val="28"/>
        </w:rPr>
        <w:t>16.01.2019 №41 «Об утверждении административного регламента исполнения муниципальной услуги по предоставлению разрешений на въезд (выезд) граждан в ЗАТО – город Озерск Челябинской области, за исключением режимных территорий ФГУП «ПО «Маяк»</w:t>
      </w:r>
      <w:r w:rsidR="00E673F2">
        <w:rPr>
          <w:sz w:val="28"/>
          <w:szCs w:val="28"/>
        </w:rPr>
        <w:t xml:space="preserve"> </w:t>
      </w:r>
      <w:r w:rsidR="00737EE1">
        <w:rPr>
          <w:sz w:val="28"/>
          <w:szCs w:val="28"/>
        </w:rPr>
        <w:t>в пункт 2.6.</w:t>
      </w:r>
      <w:r w:rsidR="001167EA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8A215A" w:rsidRPr="008A215A" w:rsidRDefault="008A215A" w:rsidP="008A215A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</w:rPr>
        <w:t>слова «постановлением Правительства Российской Федерации от 17.07.1995 № 713 «</w:t>
      </w:r>
      <w:r w:rsidRPr="004E4CCC">
        <w:rPr>
          <w:sz w:val="28"/>
          <w:szCs w:val="28"/>
        </w:rPr>
        <w:t>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лиц, ответственных за регистрацию</w:t>
      </w:r>
      <w:r>
        <w:rPr>
          <w:sz w:val="28"/>
          <w:szCs w:val="28"/>
        </w:rPr>
        <w:t>» заменить словами «</w:t>
      </w:r>
      <w:r w:rsidRPr="008A215A">
        <w:rPr>
          <w:iCs/>
          <w:sz w:val="28"/>
          <w:szCs w:val="28"/>
        </w:rPr>
        <w:t>Постановление</w:t>
      </w:r>
      <w:r w:rsidRPr="008A215A">
        <w:rPr>
          <w:sz w:val="28"/>
          <w:szCs w:val="28"/>
        </w:rPr>
        <w:t xml:space="preserve"> </w:t>
      </w:r>
      <w:r w:rsidRPr="008A215A">
        <w:rPr>
          <w:iCs/>
          <w:sz w:val="28"/>
          <w:szCs w:val="28"/>
        </w:rPr>
        <w:t>Правительства</w:t>
      </w:r>
      <w:r w:rsidRPr="008A215A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</w:t>
      </w:r>
      <w:r w:rsidRPr="008A215A">
        <w:rPr>
          <w:sz w:val="28"/>
          <w:szCs w:val="28"/>
        </w:rPr>
        <w:t xml:space="preserve"> от </w:t>
      </w:r>
      <w:r w:rsidRPr="008A215A">
        <w:rPr>
          <w:iCs/>
          <w:sz w:val="28"/>
          <w:szCs w:val="28"/>
        </w:rPr>
        <w:t>17</w:t>
      </w:r>
      <w:r>
        <w:rPr>
          <w:sz w:val="28"/>
          <w:szCs w:val="28"/>
        </w:rPr>
        <w:t>.07.</w:t>
      </w:r>
      <w:r w:rsidRPr="008A215A">
        <w:rPr>
          <w:iCs/>
          <w:sz w:val="28"/>
          <w:szCs w:val="28"/>
        </w:rPr>
        <w:t>1995</w:t>
      </w:r>
      <w:r>
        <w:rPr>
          <w:iCs/>
          <w:sz w:val="28"/>
          <w:szCs w:val="28"/>
        </w:rPr>
        <w:t xml:space="preserve"> № </w:t>
      </w:r>
      <w:r w:rsidRPr="008A215A">
        <w:rPr>
          <w:iCs/>
          <w:sz w:val="28"/>
          <w:szCs w:val="28"/>
        </w:rPr>
        <w:t>713</w:t>
      </w:r>
      <w:r w:rsidRPr="008A215A">
        <w:rPr>
          <w:sz w:val="28"/>
          <w:szCs w:val="28"/>
        </w:rPr>
        <w:br/>
      </w:r>
      <w:r w:rsidR="00A91592">
        <w:rPr>
          <w:sz w:val="28"/>
          <w:szCs w:val="28"/>
        </w:rPr>
        <w:t>«</w:t>
      </w:r>
      <w:r w:rsidRPr="008A215A">
        <w:rPr>
          <w:sz w:val="28"/>
          <w:szCs w:val="28"/>
        </w:rPr>
        <w:t xml:space="preserve">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лиц, ответственных за прием и передачу в органы регистрационного учета документов для </w:t>
      </w:r>
      <w:r w:rsidRPr="008A215A">
        <w:rPr>
          <w:sz w:val="28"/>
          <w:szCs w:val="28"/>
        </w:rPr>
        <w:lastRenderedPageBreak/>
        <w:t>регистрации и снятия с регистрационного учета граждан Российской Федерации по месту пребывания и по месту жительства в пределах Российской Федерации</w:t>
      </w:r>
      <w:r w:rsidR="00A91592">
        <w:rPr>
          <w:sz w:val="28"/>
          <w:szCs w:val="28"/>
        </w:rPr>
        <w:t>»;</w:t>
      </w:r>
    </w:p>
    <w:p w:rsidR="008A215A" w:rsidRDefault="00A91592" w:rsidP="00E673F2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) слова</w:t>
      </w:r>
      <w:r>
        <w:rPr>
          <w:sz w:val="28"/>
          <w:szCs w:val="28"/>
        </w:rPr>
        <w:t xml:space="preserve"> «</w:t>
      </w:r>
      <w:r w:rsidRPr="004E4CCC">
        <w:rPr>
          <w:sz w:val="28"/>
          <w:szCs w:val="28"/>
        </w:rPr>
        <w:t>Уставом Озерского городского округа, утвержденным решением Собрания депутатов Озерского городского округа от 28.12.2016</w:t>
      </w:r>
      <w:r>
        <w:rPr>
          <w:sz w:val="28"/>
          <w:szCs w:val="28"/>
        </w:rPr>
        <w:t>» заменить словами «</w:t>
      </w:r>
      <w:r w:rsidRPr="004E4CCC">
        <w:rPr>
          <w:sz w:val="28"/>
          <w:szCs w:val="28"/>
        </w:rPr>
        <w:t>Уставом Озерского город</w:t>
      </w:r>
      <w:r>
        <w:rPr>
          <w:sz w:val="28"/>
          <w:szCs w:val="28"/>
        </w:rPr>
        <w:t>ского округа»;</w:t>
      </w:r>
    </w:p>
    <w:p w:rsidR="00A91592" w:rsidRDefault="00A91592" w:rsidP="00E673F2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3) слова «</w:t>
      </w:r>
      <w:r w:rsidRPr="004E4CCC">
        <w:rPr>
          <w:sz w:val="28"/>
          <w:szCs w:val="28"/>
        </w:rPr>
        <w:t>Положением об отделе по режиму администрации Озерского городского округа, утвержденным распоряжением администрации Озерского городского округа от 04.05.2011 № 96-р</w:t>
      </w:r>
      <w:r>
        <w:rPr>
          <w:sz w:val="28"/>
          <w:szCs w:val="28"/>
        </w:rPr>
        <w:t>» заменить словами «</w:t>
      </w:r>
      <w:r w:rsidRPr="004E4CCC">
        <w:rPr>
          <w:sz w:val="28"/>
          <w:szCs w:val="28"/>
        </w:rPr>
        <w:t xml:space="preserve">Положением об отделе по режиму администрации Озерского городского округа, утвержденным распоряжением администрации Озерского городского округа от </w:t>
      </w:r>
      <w:r>
        <w:rPr>
          <w:sz w:val="28"/>
          <w:szCs w:val="28"/>
        </w:rPr>
        <w:t>31</w:t>
      </w:r>
      <w:r w:rsidRPr="004E4CCC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4E4CCC">
        <w:rPr>
          <w:sz w:val="28"/>
          <w:szCs w:val="28"/>
        </w:rPr>
        <w:t>.20</w:t>
      </w:r>
      <w:r w:rsidR="001167EA">
        <w:rPr>
          <w:sz w:val="28"/>
          <w:szCs w:val="28"/>
        </w:rPr>
        <w:t>22</w:t>
      </w:r>
      <w:r w:rsidRPr="004E4CCC">
        <w:rPr>
          <w:sz w:val="28"/>
          <w:szCs w:val="28"/>
        </w:rPr>
        <w:t xml:space="preserve"> № </w:t>
      </w:r>
      <w:r>
        <w:rPr>
          <w:sz w:val="28"/>
          <w:szCs w:val="28"/>
        </w:rPr>
        <w:t>77</w:t>
      </w:r>
      <w:r w:rsidRPr="004E4CCC">
        <w:rPr>
          <w:sz w:val="28"/>
          <w:szCs w:val="28"/>
        </w:rPr>
        <w:t>-р</w:t>
      </w:r>
      <w:r>
        <w:rPr>
          <w:sz w:val="28"/>
          <w:szCs w:val="28"/>
        </w:rPr>
        <w:t>»;</w:t>
      </w:r>
      <w:bookmarkStart w:id="1" w:name="_GoBack"/>
      <w:bookmarkEnd w:id="1"/>
    </w:p>
    <w:p w:rsidR="00A91592" w:rsidRDefault="00A91592" w:rsidP="00E673F2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4) слова «</w:t>
      </w:r>
      <w:r w:rsidRPr="004E4CCC">
        <w:rPr>
          <w:sz w:val="28"/>
          <w:szCs w:val="28"/>
        </w:rPr>
        <w:t>Инструкцией Пропускной режим в контролируемых зонах закрытого административно-территориального образования - г. Озерска Челябинской области И-СБ-ОПВР-020-2018</w:t>
      </w:r>
      <w:r>
        <w:rPr>
          <w:sz w:val="28"/>
          <w:szCs w:val="28"/>
        </w:rPr>
        <w:t>» заменить словами «</w:t>
      </w:r>
      <w:r w:rsidRPr="004E4CCC">
        <w:rPr>
          <w:sz w:val="28"/>
          <w:szCs w:val="28"/>
        </w:rPr>
        <w:t>Инструкцией Пропускной режим в контролируемых зонах закрытого административно-территориального образования - г. Озерск Челябинской области И-СБ-</w:t>
      </w:r>
      <w:r>
        <w:rPr>
          <w:sz w:val="28"/>
          <w:szCs w:val="28"/>
        </w:rPr>
        <w:t>240-</w:t>
      </w:r>
      <w:r w:rsidRPr="004E4CCC">
        <w:rPr>
          <w:sz w:val="28"/>
          <w:szCs w:val="28"/>
        </w:rPr>
        <w:t>20</w:t>
      </w:r>
      <w:r>
        <w:rPr>
          <w:sz w:val="28"/>
          <w:szCs w:val="28"/>
        </w:rPr>
        <w:t>23».</w:t>
      </w:r>
    </w:p>
    <w:p w:rsidR="00C74AD1" w:rsidRDefault="008A470E" w:rsidP="00CB39C0">
      <w:pPr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C74AD1">
        <w:rPr>
          <w:bCs/>
          <w:color w:val="000000"/>
          <w:sz w:val="28"/>
          <w:szCs w:val="28"/>
        </w:rPr>
        <w:t>. Опубликовать настоящее постановление в газете «Озерский вестник» и разместить на официальном сайте органов местного самоуправления Озерского городского округа.</w:t>
      </w:r>
    </w:p>
    <w:p w:rsidR="00C74AD1" w:rsidRDefault="008A470E" w:rsidP="00B85F60">
      <w:pPr>
        <w:suppressLineNumbers/>
        <w:ind w:firstLine="709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8"/>
          <w:szCs w:val="28"/>
        </w:rPr>
        <w:t>3</w:t>
      </w:r>
      <w:r w:rsidR="00C74AD1">
        <w:rPr>
          <w:bCs/>
          <w:color w:val="000000"/>
          <w:sz w:val="28"/>
          <w:szCs w:val="28"/>
        </w:rPr>
        <w:t xml:space="preserve">. Контроль за выполнением настоящего постановления возложить на первого заместителя главы Озерского городского округа </w:t>
      </w:r>
      <w:r w:rsidR="00B85F60">
        <w:rPr>
          <w:bCs/>
          <w:color w:val="000000"/>
          <w:sz w:val="28"/>
          <w:szCs w:val="28"/>
        </w:rPr>
        <w:t xml:space="preserve">О.В. </w:t>
      </w:r>
      <w:proofErr w:type="spellStart"/>
      <w:r w:rsidR="00B85F60">
        <w:rPr>
          <w:bCs/>
          <w:color w:val="000000"/>
          <w:sz w:val="28"/>
          <w:szCs w:val="28"/>
        </w:rPr>
        <w:t>Ланге</w:t>
      </w:r>
      <w:proofErr w:type="spellEnd"/>
      <w:r w:rsidR="00C74AD1">
        <w:rPr>
          <w:bCs/>
          <w:color w:val="000000"/>
          <w:sz w:val="28"/>
          <w:szCs w:val="28"/>
        </w:rPr>
        <w:t xml:space="preserve">. </w:t>
      </w:r>
    </w:p>
    <w:p w:rsidR="00623C59" w:rsidRPr="005D1037" w:rsidRDefault="00623C59" w:rsidP="00623C59">
      <w:pPr>
        <w:suppressLineNumbers/>
        <w:jc w:val="both"/>
        <w:rPr>
          <w:snapToGrid w:val="0"/>
          <w:sz w:val="28"/>
        </w:rPr>
      </w:pPr>
    </w:p>
    <w:p w:rsidR="005D1037" w:rsidRPr="005D1037" w:rsidRDefault="005D1037" w:rsidP="00623C59">
      <w:pPr>
        <w:suppressLineNumbers/>
        <w:jc w:val="both"/>
        <w:rPr>
          <w:snapToGrid w:val="0"/>
          <w:sz w:val="28"/>
        </w:rPr>
      </w:pPr>
    </w:p>
    <w:p w:rsidR="00657D92" w:rsidRDefault="00623C59" w:rsidP="00C37947">
      <w:pPr>
        <w:suppressLineNumbers/>
        <w:rPr>
          <w:sz w:val="28"/>
          <w:szCs w:val="28"/>
        </w:rPr>
      </w:pPr>
      <w:bookmarkStart w:id="2" w:name="Pdp"/>
      <w:r>
        <w:rPr>
          <w:sz w:val="28"/>
          <w:szCs w:val="28"/>
        </w:rPr>
        <w:t>Глава</w:t>
      </w:r>
      <w:r w:rsidR="0059729F">
        <w:rPr>
          <w:sz w:val="28"/>
          <w:szCs w:val="28"/>
        </w:rPr>
        <w:t xml:space="preserve"> Озерского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End w:id="2"/>
      <w:r w:rsidR="00684B37">
        <w:rPr>
          <w:sz w:val="28"/>
          <w:szCs w:val="28"/>
        </w:rPr>
        <w:t xml:space="preserve">   </w:t>
      </w:r>
      <w:r w:rsidR="00A67F83">
        <w:rPr>
          <w:sz w:val="28"/>
          <w:szCs w:val="28"/>
        </w:rPr>
        <w:t xml:space="preserve"> </w:t>
      </w:r>
      <w:r w:rsidR="00684B37">
        <w:rPr>
          <w:sz w:val="28"/>
          <w:szCs w:val="28"/>
        </w:rPr>
        <w:t xml:space="preserve"> Е.Ю. Щербаков</w:t>
      </w:r>
    </w:p>
    <w:p w:rsidR="007E7E64" w:rsidRDefault="007E7E64" w:rsidP="00C37947">
      <w:pPr>
        <w:suppressLineNumbers/>
        <w:rPr>
          <w:sz w:val="28"/>
          <w:szCs w:val="28"/>
        </w:rPr>
      </w:pPr>
    </w:p>
    <w:p w:rsidR="007E7E64" w:rsidRDefault="007E7E64" w:rsidP="00C37947">
      <w:pPr>
        <w:suppressLineNumbers/>
        <w:rPr>
          <w:sz w:val="28"/>
          <w:szCs w:val="28"/>
        </w:rPr>
      </w:pPr>
    </w:p>
    <w:p w:rsidR="007E7E64" w:rsidRDefault="007E7E64" w:rsidP="00C37947">
      <w:pPr>
        <w:suppressLineNumbers/>
        <w:rPr>
          <w:sz w:val="28"/>
          <w:szCs w:val="28"/>
        </w:rPr>
      </w:pPr>
    </w:p>
    <w:p w:rsidR="007E7E64" w:rsidRDefault="007E7E64" w:rsidP="00C37947">
      <w:pPr>
        <w:suppressLineNumbers/>
        <w:rPr>
          <w:sz w:val="28"/>
          <w:szCs w:val="28"/>
        </w:rPr>
      </w:pPr>
    </w:p>
    <w:p w:rsidR="007E7E64" w:rsidRDefault="007E7E64" w:rsidP="00C37947">
      <w:pPr>
        <w:suppressLineNumbers/>
        <w:rPr>
          <w:sz w:val="28"/>
          <w:szCs w:val="28"/>
        </w:rPr>
      </w:pPr>
    </w:p>
    <w:p w:rsidR="007E7E64" w:rsidRDefault="007E7E64" w:rsidP="00C37947">
      <w:pPr>
        <w:suppressLineNumbers/>
        <w:rPr>
          <w:sz w:val="28"/>
          <w:szCs w:val="28"/>
        </w:rPr>
      </w:pPr>
    </w:p>
    <w:p w:rsidR="007E7E64" w:rsidRDefault="007E7E64" w:rsidP="00C37947">
      <w:pPr>
        <w:suppressLineNumbers/>
        <w:rPr>
          <w:sz w:val="28"/>
          <w:szCs w:val="28"/>
        </w:rPr>
      </w:pPr>
    </w:p>
    <w:p w:rsidR="007E7E64" w:rsidRDefault="007E7E64" w:rsidP="00C37947">
      <w:pPr>
        <w:suppressLineNumbers/>
        <w:rPr>
          <w:sz w:val="28"/>
          <w:szCs w:val="28"/>
        </w:rPr>
      </w:pPr>
    </w:p>
    <w:p w:rsidR="007E7E64" w:rsidRDefault="007E7E64" w:rsidP="00C37947">
      <w:pPr>
        <w:suppressLineNumbers/>
        <w:rPr>
          <w:sz w:val="28"/>
          <w:szCs w:val="28"/>
        </w:rPr>
      </w:pPr>
    </w:p>
    <w:p w:rsidR="007E7E64" w:rsidRDefault="007E7E64" w:rsidP="00C37947">
      <w:pPr>
        <w:suppressLineNumbers/>
        <w:rPr>
          <w:sz w:val="28"/>
          <w:szCs w:val="28"/>
        </w:rPr>
      </w:pPr>
    </w:p>
    <w:p w:rsidR="007E7E64" w:rsidRDefault="007E7E64" w:rsidP="00C37947">
      <w:pPr>
        <w:suppressLineNumbers/>
        <w:rPr>
          <w:sz w:val="28"/>
          <w:szCs w:val="28"/>
        </w:rPr>
      </w:pPr>
    </w:p>
    <w:p w:rsidR="007E7E64" w:rsidRDefault="007E7E64" w:rsidP="00C37947">
      <w:pPr>
        <w:suppressLineNumbers/>
        <w:rPr>
          <w:sz w:val="28"/>
          <w:szCs w:val="28"/>
        </w:rPr>
      </w:pPr>
    </w:p>
    <w:p w:rsidR="007E7E64" w:rsidRDefault="007E7E64" w:rsidP="007E7E64">
      <w:pPr>
        <w:pageBreakBefore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ОПИСЬ</w:t>
      </w:r>
    </w:p>
    <w:p w:rsidR="007E7E64" w:rsidRDefault="007E7E64" w:rsidP="007E7E6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проектов правовых актов, передаваемых в отдел документационного обеспечения и контроля администрации Озерского городского округа</w:t>
      </w:r>
    </w:p>
    <w:p w:rsidR="007E7E64" w:rsidRDefault="007E7E64" w:rsidP="007E7E64">
      <w:pPr>
        <w:jc w:val="center"/>
        <w:rPr>
          <w:sz w:val="28"/>
          <w:szCs w:val="28"/>
        </w:rPr>
      </w:pPr>
    </w:p>
    <w:tbl>
      <w:tblPr>
        <w:tblW w:w="958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2958"/>
        <w:gridCol w:w="1559"/>
        <w:gridCol w:w="1843"/>
        <w:gridCol w:w="2500"/>
      </w:tblGrid>
      <w:tr w:rsidR="007E7E64" w:rsidTr="007E7E64">
        <w:trPr>
          <w:trHeight w:val="99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7E64" w:rsidRPr="007E7E64" w:rsidRDefault="007E7E64" w:rsidP="007E7E64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7E7E64">
              <w:rPr>
                <w:color w:val="000000"/>
                <w:sz w:val="28"/>
                <w:szCs w:val="28"/>
                <w:lang w:eastAsia="en-US"/>
              </w:rPr>
              <w:t>№</w:t>
            </w:r>
          </w:p>
          <w:p w:rsidR="007E7E64" w:rsidRPr="007E7E64" w:rsidRDefault="007E7E64" w:rsidP="007E7E64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E7E64">
              <w:rPr>
                <w:color w:val="000000"/>
                <w:sz w:val="28"/>
                <w:szCs w:val="28"/>
                <w:lang w:eastAsia="en-US"/>
              </w:rPr>
              <w:t>п\п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7E64" w:rsidRPr="007E7E64" w:rsidRDefault="007E7E64" w:rsidP="007E7E64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E7E64">
              <w:rPr>
                <w:color w:val="000000"/>
                <w:sz w:val="28"/>
                <w:szCs w:val="28"/>
                <w:lang w:eastAsia="en-US"/>
              </w:rPr>
              <w:t>Наименование проекта правового акта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7E64" w:rsidRPr="007E7E64" w:rsidRDefault="007E7E64" w:rsidP="007E7E64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7E7E64">
              <w:rPr>
                <w:color w:val="000000"/>
                <w:sz w:val="28"/>
                <w:szCs w:val="28"/>
                <w:lang w:eastAsia="en-US"/>
              </w:rPr>
              <w:t>Кол</w:t>
            </w:r>
            <w:r>
              <w:rPr>
                <w:color w:val="000000"/>
                <w:sz w:val="28"/>
                <w:szCs w:val="28"/>
                <w:lang w:eastAsia="en-US"/>
              </w:rPr>
              <w:t>ичест</w:t>
            </w:r>
            <w:r w:rsidRPr="007E7E64">
              <w:rPr>
                <w:color w:val="000000"/>
                <w:sz w:val="28"/>
                <w:szCs w:val="28"/>
                <w:lang w:eastAsia="en-US"/>
              </w:rPr>
              <w:t>во</w:t>
            </w:r>
          </w:p>
          <w:p w:rsidR="007E7E64" w:rsidRPr="007E7E64" w:rsidRDefault="007E7E64" w:rsidP="007E7E64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E7E64">
              <w:rPr>
                <w:color w:val="000000"/>
                <w:sz w:val="28"/>
                <w:szCs w:val="28"/>
                <w:lang w:eastAsia="en-US"/>
              </w:rPr>
              <w:t>листов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7E64" w:rsidRPr="007E7E64" w:rsidRDefault="007E7E64" w:rsidP="007E7E64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E7E64">
              <w:rPr>
                <w:color w:val="000000"/>
                <w:sz w:val="28"/>
                <w:szCs w:val="28"/>
                <w:lang w:eastAsia="en-US"/>
              </w:rPr>
              <w:t>Электронный адрес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7E64" w:rsidRPr="007E7E64" w:rsidRDefault="007E7E64" w:rsidP="007E7E64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E7E64">
              <w:rPr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7E7E64" w:rsidTr="007E7E64">
        <w:trPr>
          <w:trHeight w:val="36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7E64" w:rsidRPr="007E7E64" w:rsidRDefault="007E7E64" w:rsidP="007E7E64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E7E64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7E64" w:rsidRPr="007E7E64" w:rsidRDefault="007E7E64" w:rsidP="007E7E64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E7E64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7E64" w:rsidRPr="007E7E64" w:rsidRDefault="007E7E64" w:rsidP="007E7E64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E7E64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7E64" w:rsidRPr="007E7E64" w:rsidRDefault="007E7E64" w:rsidP="007E7E64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E7E64"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7E64" w:rsidRPr="007E7E64" w:rsidRDefault="007E7E64" w:rsidP="007E7E64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E7E64"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7E7E64" w:rsidTr="007E7E64">
        <w:trPr>
          <w:trHeight w:val="36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7E64" w:rsidRDefault="007E7E64" w:rsidP="007E7E64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E7E64">
              <w:rPr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E64" w:rsidRDefault="007E7E64" w:rsidP="00A91592">
            <w:pPr>
              <w:suppressLineNumbers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Проект </w:t>
            </w:r>
            <w:r>
              <w:rPr>
                <w:sz w:val="28"/>
                <w:szCs w:val="28"/>
                <w:lang w:eastAsia="en-US"/>
              </w:rPr>
              <w:t xml:space="preserve">постановления </w:t>
            </w:r>
            <w:r w:rsidRPr="00A91592">
              <w:rPr>
                <w:sz w:val="28"/>
                <w:szCs w:val="28"/>
                <w:lang w:eastAsia="en-US"/>
              </w:rPr>
              <w:t>«</w:t>
            </w:r>
            <w:r w:rsidR="00A91592" w:rsidRPr="00A91592">
              <w:rPr>
                <w:sz w:val="28"/>
                <w:szCs w:val="28"/>
                <w:lang w:eastAsia="en-US"/>
              </w:rPr>
              <w:t xml:space="preserve">О внесении изменений в постановление от 16.01.2019 №41 «Об утверждении административного регламента исполнения муниципальной услуги по предоставлению разрешений на въезд (выезд) граждан </w:t>
            </w:r>
            <w:proofErr w:type="gramStart"/>
            <w:r w:rsidR="00A91592" w:rsidRPr="00A91592">
              <w:rPr>
                <w:sz w:val="28"/>
                <w:szCs w:val="28"/>
                <w:lang w:eastAsia="en-US"/>
              </w:rPr>
              <w:t>в</w:t>
            </w:r>
            <w:proofErr w:type="gramEnd"/>
            <w:r w:rsidR="00A91592" w:rsidRPr="00A91592">
              <w:rPr>
                <w:sz w:val="28"/>
                <w:szCs w:val="28"/>
                <w:lang w:eastAsia="en-US"/>
              </w:rPr>
              <w:t xml:space="preserve"> ЗАТО – город Озерск Челябинской области, за исключением режимных территорий ФГУП «ПО «Маяк»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7E64" w:rsidRPr="007E7E64" w:rsidRDefault="007E7E64" w:rsidP="007E7E64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7E7E64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7E64" w:rsidRPr="007E7E64" w:rsidRDefault="007E7E64" w:rsidP="007E7E64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7E7E64">
              <w:rPr>
                <w:color w:val="000000"/>
                <w:sz w:val="28"/>
                <w:szCs w:val="28"/>
                <w:lang w:val="en-US" w:eastAsia="en-US"/>
              </w:rPr>
              <w:t>L</w:t>
            </w:r>
            <w:r w:rsidRPr="007E7E64">
              <w:rPr>
                <w:color w:val="000000"/>
                <w:sz w:val="28"/>
                <w:szCs w:val="28"/>
                <w:lang w:eastAsia="en-US"/>
              </w:rPr>
              <w:t>:/</w:t>
            </w:r>
            <w:r w:rsidRPr="007E7E64">
              <w:rPr>
                <w:color w:val="000000"/>
                <w:sz w:val="28"/>
                <w:szCs w:val="28"/>
                <w:lang w:val="en-US" w:eastAsia="en-US"/>
              </w:rPr>
              <w:t>TEMP/111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E64" w:rsidRPr="007E7E64" w:rsidRDefault="007E7E64" w:rsidP="007E7E64">
            <w:pPr>
              <w:numPr>
                <w:ilvl w:val="0"/>
                <w:numId w:val="3"/>
              </w:numPr>
              <w:shd w:val="clear" w:color="auto" w:fill="FFFFFF"/>
              <w:tabs>
                <w:tab w:val="num" w:pos="286"/>
              </w:tabs>
              <w:autoSpaceDE w:val="0"/>
              <w:autoSpaceDN w:val="0"/>
              <w:adjustRightInd w:val="0"/>
              <w:spacing w:line="256" w:lineRule="auto"/>
              <w:ind w:left="52" w:firstLine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7E7E64">
              <w:rPr>
                <w:color w:val="000000"/>
                <w:sz w:val="28"/>
                <w:szCs w:val="28"/>
                <w:lang w:eastAsia="en-US"/>
              </w:rPr>
              <w:t>Отдел по режиму</w:t>
            </w:r>
          </w:p>
          <w:p w:rsidR="007E7E64" w:rsidRDefault="007E7E64" w:rsidP="007E7E64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ind w:left="52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E7E64" w:rsidRDefault="007E7E64" w:rsidP="007E7E64">
      <w:pPr>
        <w:jc w:val="center"/>
        <w:rPr>
          <w:sz w:val="28"/>
          <w:szCs w:val="28"/>
        </w:rPr>
      </w:pPr>
    </w:p>
    <w:p w:rsidR="007E7E64" w:rsidRDefault="007E7E64" w:rsidP="007E7E64">
      <w:pPr>
        <w:jc w:val="center"/>
        <w:rPr>
          <w:sz w:val="28"/>
          <w:szCs w:val="28"/>
        </w:rPr>
      </w:pPr>
    </w:p>
    <w:p w:rsidR="007E7E64" w:rsidRDefault="007E7E64" w:rsidP="007E7E64">
      <w:pPr>
        <w:jc w:val="center"/>
        <w:rPr>
          <w:sz w:val="28"/>
          <w:szCs w:val="28"/>
        </w:rPr>
      </w:pPr>
    </w:p>
    <w:p w:rsidR="007E7E64" w:rsidRDefault="007E7E64" w:rsidP="007E7E64">
      <w:pPr>
        <w:jc w:val="center"/>
        <w:rPr>
          <w:sz w:val="28"/>
          <w:szCs w:val="28"/>
        </w:rPr>
      </w:pPr>
    </w:p>
    <w:p w:rsidR="007E7E64" w:rsidRDefault="007E7E64" w:rsidP="007E7E6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Опись сдал:</w:t>
      </w:r>
    </w:p>
    <w:p w:rsidR="007E7E64" w:rsidRDefault="007E7E64" w:rsidP="007E7E6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E7E64" w:rsidRDefault="00B85F60" w:rsidP="007E7E6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</w:t>
      </w:r>
      <w:r w:rsidR="007E7E64">
        <w:rPr>
          <w:color w:val="000000"/>
          <w:sz w:val="28"/>
          <w:szCs w:val="28"/>
        </w:rPr>
        <w:t xml:space="preserve"> начальника отдела по режиму </w:t>
      </w:r>
    </w:p>
    <w:p w:rsidR="007E7E64" w:rsidRDefault="007E7E64" w:rsidP="007E7E6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Озерского городского</w:t>
      </w:r>
    </w:p>
    <w:p w:rsidR="007E7E64" w:rsidRDefault="007E7E64" w:rsidP="007E7E6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округа Челябинской области                                                          </w:t>
      </w:r>
      <w:r w:rsidR="00B85F60">
        <w:rPr>
          <w:color w:val="000000"/>
          <w:sz w:val="28"/>
          <w:szCs w:val="28"/>
        </w:rPr>
        <w:t>А.М. Паршин</w:t>
      </w:r>
    </w:p>
    <w:p w:rsidR="007E7E64" w:rsidRDefault="007E7E64" w:rsidP="007E7E6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E7E64" w:rsidRDefault="007E7E64" w:rsidP="007E7E6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E7E64" w:rsidRDefault="007E7E64" w:rsidP="007E7E6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E7E64" w:rsidRDefault="007E7E64" w:rsidP="007E7E64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Опись </w:t>
      </w:r>
      <w:proofErr w:type="gramStart"/>
      <w:r>
        <w:rPr>
          <w:color w:val="000000"/>
          <w:sz w:val="28"/>
          <w:szCs w:val="28"/>
        </w:rPr>
        <w:t>принял:_</w:t>
      </w:r>
      <w:proofErr w:type="gramEnd"/>
      <w:r>
        <w:rPr>
          <w:color w:val="000000"/>
          <w:sz w:val="28"/>
          <w:szCs w:val="28"/>
        </w:rPr>
        <w:t>____________________________________________________.</w:t>
      </w:r>
    </w:p>
    <w:p w:rsidR="007E7E64" w:rsidRDefault="007E7E64" w:rsidP="007E7E64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(наименование должности, подпись, расшифровка подписи, дата)</w:t>
      </w:r>
    </w:p>
    <w:p w:rsidR="007E7E64" w:rsidRDefault="007E7E64" w:rsidP="007E7E64">
      <w:pPr>
        <w:pageBreakBefore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7E7E64" w:rsidRDefault="007E7E64" w:rsidP="007E7E64">
      <w:pPr>
        <w:jc w:val="center"/>
        <w:rPr>
          <w:sz w:val="28"/>
          <w:szCs w:val="28"/>
        </w:rPr>
      </w:pPr>
    </w:p>
    <w:p w:rsidR="00A91592" w:rsidRPr="00A91592" w:rsidRDefault="007E7E64" w:rsidP="00A91592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Название документа - проект постановления </w:t>
      </w:r>
      <w:r w:rsidRPr="00A91592">
        <w:rPr>
          <w:sz w:val="28"/>
          <w:szCs w:val="28"/>
        </w:rPr>
        <w:t>«</w:t>
      </w:r>
      <w:r w:rsidR="00A91592" w:rsidRPr="00A91592">
        <w:rPr>
          <w:sz w:val="28"/>
          <w:szCs w:val="28"/>
        </w:rPr>
        <w:t xml:space="preserve">О внесении изменений в постановление от 16.01.2019 №41 «Об утверждении административного регламента исполнения муниципальной услуги по предоставлению разрешений на въезд (выезд) граждан </w:t>
      </w:r>
      <w:proofErr w:type="gramStart"/>
      <w:r w:rsidR="00A91592" w:rsidRPr="00A91592">
        <w:rPr>
          <w:sz w:val="28"/>
          <w:szCs w:val="28"/>
        </w:rPr>
        <w:t>в</w:t>
      </w:r>
      <w:proofErr w:type="gramEnd"/>
      <w:r w:rsidR="00A91592" w:rsidRPr="00A91592">
        <w:rPr>
          <w:sz w:val="28"/>
          <w:szCs w:val="28"/>
        </w:rPr>
        <w:t xml:space="preserve"> ЗАТО – город Озерск Челябинской области, за исключением режимных территорий ФГУП «ПО «Маяк»</w:t>
      </w:r>
    </w:p>
    <w:p w:rsidR="007E7E64" w:rsidRDefault="007E7E64" w:rsidP="007E7E64">
      <w:pPr>
        <w:suppressLineNumbers/>
        <w:jc w:val="both"/>
        <w:rPr>
          <w:sz w:val="28"/>
        </w:rPr>
      </w:pPr>
    </w:p>
    <w:p w:rsidR="007E7E64" w:rsidRDefault="007E7E64" w:rsidP="007E7E64">
      <w:pPr>
        <w:rPr>
          <w:sz w:val="28"/>
          <w:szCs w:val="28"/>
        </w:rPr>
      </w:pPr>
    </w:p>
    <w:p w:rsidR="007E7E64" w:rsidRDefault="007E7E64" w:rsidP="007E7E64">
      <w:pPr>
        <w:jc w:val="both"/>
        <w:rPr>
          <w:sz w:val="28"/>
          <w:szCs w:val="28"/>
        </w:rPr>
      </w:pPr>
      <w:r>
        <w:rPr>
          <w:sz w:val="28"/>
          <w:szCs w:val="28"/>
        </w:rPr>
        <w:t>Структурное подразделение, инициировавшее документ - отдел по режиму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администрации Озерского городского округа Челябинской области  </w:t>
      </w:r>
    </w:p>
    <w:p w:rsidR="007E7E64" w:rsidRDefault="007E7E64" w:rsidP="007E7E64">
      <w:pPr>
        <w:suppressLineNumbers/>
        <w:ind w:left="3240" w:hanging="3240"/>
        <w:rPr>
          <w:sz w:val="28"/>
        </w:rPr>
      </w:pPr>
    </w:p>
    <w:p w:rsidR="007E7E64" w:rsidRDefault="007E7E64" w:rsidP="007E7E64">
      <w:pPr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2126"/>
        <w:gridCol w:w="2092"/>
        <w:gridCol w:w="1990"/>
      </w:tblGrid>
      <w:tr w:rsidR="007E7E64" w:rsidTr="007E7E64">
        <w:trPr>
          <w:trHeight w:val="36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64" w:rsidRPr="00631533" w:rsidRDefault="007E7E6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631533"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64" w:rsidRPr="00631533" w:rsidRDefault="007E7E6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631533">
              <w:rPr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64" w:rsidRPr="00631533" w:rsidRDefault="007E7E6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631533">
              <w:rPr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64" w:rsidRPr="00631533" w:rsidRDefault="007E7E6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631533">
              <w:rPr>
                <w:sz w:val="28"/>
                <w:szCs w:val="28"/>
                <w:lang w:eastAsia="en-US"/>
              </w:rPr>
              <w:t>Дата согласования</w:t>
            </w:r>
          </w:p>
        </w:tc>
      </w:tr>
      <w:tr w:rsidR="007E7E64" w:rsidTr="007E7E64">
        <w:trPr>
          <w:trHeight w:val="36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64" w:rsidRPr="007E7E64" w:rsidRDefault="00297A4F" w:rsidP="0063153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Первый з</w:t>
            </w:r>
            <w:r w:rsidR="007E7E64" w:rsidRPr="007E7E64">
              <w:rPr>
                <w:sz w:val="28"/>
                <w:szCs w:val="28"/>
                <w:lang w:eastAsia="en-US"/>
              </w:rPr>
              <w:t>аместитель главы Озерского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64" w:rsidRPr="007E7E64" w:rsidRDefault="007E7E6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64" w:rsidRPr="007E7E64" w:rsidRDefault="00297A4F" w:rsidP="00297A4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О.В. </w:t>
            </w:r>
            <w:proofErr w:type="spellStart"/>
            <w:r>
              <w:rPr>
                <w:sz w:val="28"/>
                <w:szCs w:val="28"/>
                <w:lang w:eastAsia="en-US"/>
              </w:rPr>
              <w:t>Ланге</w:t>
            </w:r>
            <w:proofErr w:type="spellEnd"/>
            <w:r w:rsidR="001B1EA7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64" w:rsidRDefault="007E7E6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E7E64" w:rsidTr="007E7E64">
        <w:trPr>
          <w:trHeight w:val="36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64" w:rsidRPr="007E7E64" w:rsidRDefault="007E7E64" w:rsidP="0063153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E7E64">
              <w:rPr>
                <w:sz w:val="28"/>
                <w:szCs w:val="28"/>
                <w:lang w:eastAsia="en-US"/>
              </w:rPr>
              <w:t>Начальник Правового управления администрации Озерского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64" w:rsidRPr="007E7E64" w:rsidRDefault="007E7E6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64" w:rsidRPr="007E7E64" w:rsidRDefault="007E7E6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E7E64">
              <w:rPr>
                <w:sz w:val="28"/>
                <w:szCs w:val="28"/>
                <w:lang w:eastAsia="en-US"/>
              </w:rPr>
              <w:t xml:space="preserve">Н.В. </w:t>
            </w:r>
            <w:proofErr w:type="spellStart"/>
            <w:r w:rsidRPr="007E7E64">
              <w:rPr>
                <w:sz w:val="28"/>
                <w:szCs w:val="28"/>
                <w:lang w:eastAsia="en-US"/>
              </w:rPr>
              <w:t>Гунина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64" w:rsidRDefault="007E7E6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E7E64" w:rsidTr="007E7E64">
        <w:trPr>
          <w:trHeight w:val="36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64" w:rsidRPr="007E7E64" w:rsidRDefault="00B85F60" w:rsidP="00B85F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="007E7E64" w:rsidRPr="007E7E64">
              <w:rPr>
                <w:sz w:val="28"/>
                <w:szCs w:val="28"/>
                <w:lang w:eastAsia="en-US"/>
              </w:rPr>
              <w:t>ачальник отдела по режиму администрации Озерского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64" w:rsidRPr="007E7E64" w:rsidRDefault="007E7E6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64" w:rsidRPr="007E7E64" w:rsidRDefault="00B85F60" w:rsidP="00B85F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="007E7E64" w:rsidRPr="007E7E64">
              <w:rPr>
                <w:sz w:val="28"/>
                <w:szCs w:val="28"/>
                <w:lang w:eastAsia="en-US"/>
              </w:rPr>
              <w:t xml:space="preserve">.В. </w:t>
            </w:r>
            <w:r>
              <w:rPr>
                <w:sz w:val="28"/>
                <w:szCs w:val="28"/>
                <w:lang w:eastAsia="en-US"/>
              </w:rPr>
              <w:t>Василенко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64" w:rsidRDefault="007E7E6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7E7E64" w:rsidRDefault="007E7E64" w:rsidP="007E7E64"/>
    <w:p w:rsidR="007E7E64" w:rsidRDefault="007E7E64" w:rsidP="007E7E64"/>
    <w:p w:rsidR="007E7E64" w:rsidRDefault="007E7E64" w:rsidP="007E7E64"/>
    <w:p w:rsidR="007E7E64" w:rsidRDefault="007E7E64" w:rsidP="007E7E64"/>
    <w:p w:rsidR="007E7E64" w:rsidRDefault="007E7E64" w:rsidP="007E7E64"/>
    <w:p w:rsidR="007E7E64" w:rsidRDefault="007E7E64" w:rsidP="007E7E64"/>
    <w:p w:rsidR="007E7E64" w:rsidRDefault="007E7E64" w:rsidP="007E7E64"/>
    <w:p w:rsidR="007E7E64" w:rsidRDefault="007E7E64" w:rsidP="007E7E64"/>
    <w:p w:rsidR="007E7E64" w:rsidRDefault="007E7E64" w:rsidP="007E7E64"/>
    <w:p w:rsidR="007E7E64" w:rsidRDefault="007E7E64" w:rsidP="007E7E64"/>
    <w:p w:rsidR="007E7E64" w:rsidRDefault="007E7E64" w:rsidP="007E7E64"/>
    <w:p w:rsidR="007E7E64" w:rsidRDefault="007E7E64" w:rsidP="007E7E64"/>
    <w:p w:rsidR="007E7E64" w:rsidRDefault="007E7E64" w:rsidP="007E7E64"/>
    <w:p w:rsidR="007E7E64" w:rsidRDefault="007E7E64" w:rsidP="007E7E64"/>
    <w:p w:rsidR="007E7E64" w:rsidRDefault="007E7E64" w:rsidP="007E7E64"/>
    <w:p w:rsidR="007E7E64" w:rsidRDefault="007E7E64" w:rsidP="007E7E64"/>
    <w:p w:rsidR="007E7E64" w:rsidRDefault="007E7E64" w:rsidP="007E7E64"/>
    <w:p w:rsidR="007E7E64" w:rsidRDefault="007E7E64" w:rsidP="007E7E64"/>
    <w:p w:rsidR="007E7E64" w:rsidRDefault="007E7E64" w:rsidP="007E7E64"/>
    <w:p w:rsidR="007E7E64" w:rsidRPr="00A67F83" w:rsidRDefault="007E7E64" w:rsidP="00C37947">
      <w:pPr>
        <w:suppressLineNumbers/>
        <w:rPr>
          <w:sz w:val="28"/>
          <w:szCs w:val="28"/>
        </w:rPr>
      </w:pPr>
    </w:p>
    <w:sectPr w:rsidR="007E7E64" w:rsidRPr="00A67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40A1"/>
    <w:multiLevelType w:val="hybridMultilevel"/>
    <w:tmpl w:val="0E2AE3EC"/>
    <w:lvl w:ilvl="0" w:tplc="16FABBD2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39F3773"/>
    <w:multiLevelType w:val="hybridMultilevel"/>
    <w:tmpl w:val="1FCAC9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F6E01"/>
    <w:multiLevelType w:val="hybridMultilevel"/>
    <w:tmpl w:val="0E2AE3EC"/>
    <w:lvl w:ilvl="0" w:tplc="16FABBD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C59"/>
    <w:rsid w:val="00050CD2"/>
    <w:rsid w:val="0006396D"/>
    <w:rsid w:val="000C6F69"/>
    <w:rsid w:val="00112251"/>
    <w:rsid w:val="00112B7B"/>
    <w:rsid w:val="001165E7"/>
    <w:rsid w:val="001167EA"/>
    <w:rsid w:val="0019153D"/>
    <w:rsid w:val="00196F77"/>
    <w:rsid w:val="001B1EA7"/>
    <w:rsid w:val="001F75AD"/>
    <w:rsid w:val="0026336C"/>
    <w:rsid w:val="00297A4F"/>
    <w:rsid w:val="002F0C75"/>
    <w:rsid w:val="003917F2"/>
    <w:rsid w:val="003930C4"/>
    <w:rsid w:val="00423F4C"/>
    <w:rsid w:val="00474453"/>
    <w:rsid w:val="004D4A6D"/>
    <w:rsid w:val="004E5F00"/>
    <w:rsid w:val="00547105"/>
    <w:rsid w:val="005748A4"/>
    <w:rsid w:val="00580804"/>
    <w:rsid w:val="0059729F"/>
    <w:rsid w:val="005D1037"/>
    <w:rsid w:val="005D41DE"/>
    <w:rsid w:val="005F52A0"/>
    <w:rsid w:val="00623C59"/>
    <w:rsid w:val="00631533"/>
    <w:rsid w:val="00657D92"/>
    <w:rsid w:val="006772DB"/>
    <w:rsid w:val="00684B37"/>
    <w:rsid w:val="006A789E"/>
    <w:rsid w:val="006C0098"/>
    <w:rsid w:val="006C45F8"/>
    <w:rsid w:val="006D26B3"/>
    <w:rsid w:val="00720FC4"/>
    <w:rsid w:val="00730CD8"/>
    <w:rsid w:val="00737EE1"/>
    <w:rsid w:val="00773D71"/>
    <w:rsid w:val="0079176D"/>
    <w:rsid w:val="007C70D2"/>
    <w:rsid w:val="007E7E64"/>
    <w:rsid w:val="0080375E"/>
    <w:rsid w:val="00850C15"/>
    <w:rsid w:val="0086292C"/>
    <w:rsid w:val="008A215A"/>
    <w:rsid w:val="008A470E"/>
    <w:rsid w:val="008B3960"/>
    <w:rsid w:val="008F2D98"/>
    <w:rsid w:val="009079CC"/>
    <w:rsid w:val="00917F7F"/>
    <w:rsid w:val="009263AD"/>
    <w:rsid w:val="00965FDF"/>
    <w:rsid w:val="00973100"/>
    <w:rsid w:val="009A3003"/>
    <w:rsid w:val="009C15B3"/>
    <w:rsid w:val="009C3691"/>
    <w:rsid w:val="00A1636B"/>
    <w:rsid w:val="00A17A89"/>
    <w:rsid w:val="00A67F83"/>
    <w:rsid w:val="00A74845"/>
    <w:rsid w:val="00A84778"/>
    <w:rsid w:val="00A91592"/>
    <w:rsid w:val="00AB0090"/>
    <w:rsid w:val="00AF14FF"/>
    <w:rsid w:val="00B41FFA"/>
    <w:rsid w:val="00B52FB5"/>
    <w:rsid w:val="00B85F60"/>
    <w:rsid w:val="00BD486D"/>
    <w:rsid w:val="00C37947"/>
    <w:rsid w:val="00C74AD1"/>
    <w:rsid w:val="00C923FC"/>
    <w:rsid w:val="00CB39C0"/>
    <w:rsid w:val="00D417E1"/>
    <w:rsid w:val="00D44811"/>
    <w:rsid w:val="00DA0354"/>
    <w:rsid w:val="00DB5C5B"/>
    <w:rsid w:val="00DE5F6E"/>
    <w:rsid w:val="00E24EFC"/>
    <w:rsid w:val="00E367C6"/>
    <w:rsid w:val="00E47A13"/>
    <w:rsid w:val="00E673F2"/>
    <w:rsid w:val="00EC3B8B"/>
    <w:rsid w:val="00F760D3"/>
    <w:rsid w:val="00F8149E"/>
    <w:rsid w:val="00FD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FFBA6-AA14-46FC-8FED-A65DDA3F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F2D9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8F2D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2D98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84B37"/>
    <w:pPr>
      <w:ind w:left="720"/>
      <w:contextualSpacing/>
    </w:pPr>
  </w:style>
  <w:style w:type="paragraph" w:styleId="a7">
    <w:name w:val="Title"/>
    <w:basedOn w:val="a"/>
    <w:next w:val="a"/>
    <w:link w:val="a8"/>
    <w:qFormat/>
    <w:rsid w:val="0006396D"/>
    <w:pPr>
      <w:jc w:val="center"/>
    </w:pPr>
    <w:rPr>
      <w:b/>
      <w:sz w:val="32"/>
      <w:lang w:eastAsia="en-US"/>
    </w:rPr>
  </w:style>
  <w:style w:type="character" w:customStyle="1" w:styleId="a8">
    <w:name w:val="Название Знак"/>
    <w:basedOn w:val="a0"/>
    <w:link w:val="a7"/>
    <w:rsid w:val="0006396D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a9">
    <w:name w:val="Знак Знак Знак Знак"/>
    <w:basedOn w:val="a"/>
    <w:rsid w:val="009C15B3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6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</cp:lastModifiedBy>
  <cp:revision>2</cp:revision>
  <cp:lastPrinted>2024-03-29T06:35:00Z</cp:lastPrinted>
  <dcterms:created xsi:type="dcterms:W3CDTF">2024-04-01T11:40:00Z</dcterms:created>
  <dcterms:modified xsi:type="dcterms:W3CDTF">2024-04-01T11:40:00Z</dcterms:modified>
</cp:coreProperties>
</file>